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footer2.xml.rels" ContentType="application/vnd.openxmlformats-package.relationships+xml"/>
  <Override PartName="/word/_rels/document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end"/>
        <w:rPr>
          <w:b/>
          <w:sz w:val="24"/>
          <w:szCs w:val="24"/>
        </w:rPr>
      </w:pPr>
      <w:r>
        <w:rPr>
          <w:b/>
          <w:sz w:val="24"/>
          <w:szCs w:val="24"/>
        </w:rPr>
        <w:t>Załącznik nr 1</w:t>
      </w:r>
    </w:p>
    <w:p>
      <w:pPr>
        <w:pStyle w:val="Normal"/>
        <w:spacing w:before="0" w:after="0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FORMULARZ OFERTY</w:t>
      </w:r>
    </w:p>
    <w:p>
      <w:pPr>
        <w:pStyle w:val="Normal"/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dnia </w:t>
      </w:r>
      <w:r>
        <w:rPr>
          <w:sz w:val="24"/>
          <w:szCs w:val="24"/>
        </w:rPr>
        <w:t>10.03.202</w:t>
      </w:r>
      <w:r>
        <w:rPr>
          <w:sz w:val="24"/>
          <w:szCs w:val="24"/>
        </w:rPr>
        <w:t>6</w:t>
      </w:r>
      <w:r>
        <w:rPr>
          <w:b/>
          <w:sz w:val="24"/>
          <w:szCs w:val="24"/>
        </w:rPr>
        <w:t xml:space="preserve"> r.</w:t>
      </w:r>
    </w:p>
    <w:p>
      <w:pPr>
        <w:pStyle w:val="Normal"/>
        <w:spacing w:before="0" w:after="0"/>
        <w:rPr>
          <w:sz w:val="24"/>
          <w:szCs w:val="24"/>
        </w:rPr>
      </w:pPr>
      <w:r>
        <w:rPr>
          <w:sz w:val="24"/>
          <w:szCs w:val="24"/>
        </w:rPr>
        <w:t>skierowany do: Urząd Miejski w Starachowicach ul. Radomska 45, 27-200 Starachowice</w:t>
      </w:r>
    </w:p>
    <w:tbl>
      <w:tblPr>
        <w:tblW w:w="8755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2517"/>
        <w:gridCol w:w="6238"/>
      </w:tblGrid>
      <w:tr>
        <w:trPr>
          <w:trHeight w:val="397" w:hRule="exact"/>
        </w:trPr>
        <w:tc>
          <w:tcPr>
            <w:tcW w:w="2517" w:type="dxa"/>
            <w:tcBorders/>
            <w:vAlign w:val="bottom"/>
          </w:tcPr>
          <w:p>
            <w:pPr>
              <w:pStyle w:val="Normal"/>
              <w:spacing w:before="0"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Nazwa podmiotu:</w:t>
            </w:r>
          </w:p>
        </w:tc>
        <w:tc>
          <w:tcPr>
            <w:tcW w:w="6238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97" w:hRule="exact"/>
        </w:trPr>
        <w:tc>
          <w:tcPr>
            <w:tcW w:w="2517" w:type="dxa"/>
            <w:tcBorders/>
            <w:vAlign w:val="bottom"/>
          </w:tcPr>
          <w:p>
            <w:pPr>
              <w:pStyle w:val="Normal"/>
              <w:spacing w:before="0"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Siedziba:</w:t>
            </w:r>
          </w:p>
        </w:tc>
        <w:tc>
          <w:tcPr>
            <w:tcW w:w="623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97" w:hRule="exact"/>
        </w:trPr>
        <w:tc>
          <w:tcPr>
            <w:tcW w:w="2517" w:type="dxa"/>
            <w:tcBorders/>
            <w:vAlign w:val="bottom"/>
          </w:tcPr>
          <w:p>
            <w:pPr>
              <w:pStyle w:val="Normal"/>
              <w:spacing w:before="0"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Numer telefonu:</w:t>
            </w:r>
          </w:p>
        </w:tc>
        <w:tc>
          <w:tcPr>
            <w:tcW w:w="623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97" w:hRule="exact"/>
        </w:trPr>
        <w:tc>
          <w:tcPr>
            <w:tcW w:w="2517" w:type="dxa"/>
            <w:tcBorders/>
            <w:vAlign w:val="bottom"/>
          </w:tcPr>
          <w:p>
            <w:pPr>
              <w:pStyle w:val="Normal"/>
              <w:spacing w:before="0"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Numer NIP:</w:t>
            </w:r>
          </w:p>
        </w:tc>
        <w:tc>
          <w:tcPr>
            <w:tcW w:w="623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97" w:hRule="exact"/>
        </w:trPr>
        <w:tc>
          <w:tcPr>
            <w:tcW w:w="2517" w:type="dxa"/>
            <w:tcBorders/>
            <w:vAlign w:val="bottom"/>
          </w:tcPr>
          <w:p>
            <w:pPr>
              <w:pStyle w:val="Normal"/>
              <w:spacing w:before="0"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Numer REGON:</w:t>
            </w:r>
          </w:p>
        </w:tc>
        <w:tc>
          <w:tcPr>
            <w:tcW w:w="623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97" w:hRule="exact"/>
        </w:trPr>
        <w:tc>
          <w:tcPr>
            <w:tcW w:w="2517" w:type="dxa"/>
            <w:tcBorders/>
            <w:vAlign w:val="bottom"/>
          </w:tcPr>
          <w:p>
            <w:pPr>
              <w:pStyle w:val="Normal"/>
              <w:spacing w:before="0"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Adres e-mail:</w:t>
            </w:r>
          </w:p>
        </w:tc>
        <w:tc>
          <w:tcPr>
            <w:tcW w:w="623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ListParagraph"/>
        <w:ind w:start="0"/>
        <w:jc w:val="both"/>
        <w:rPr>
          <w:sz w:val="20"/>
          <w:szCs w:val="24"/>
        </w:rPr>
      </w:pPr>
      <w:r>
        <w:rPr>
          <w:sz w:val="20"/>
          <w:szCs w:val="24"/>
        </w:rPr>
      </w:r>
    </w:p>
    <w:p>
      <w:pPr>
        <w:pStyle w:val="ListParagraph"/>
        <w:ind w:start="0"/>
        <w:jc w:val="both"/>
        <w:rPr>
          <w:rFonts w:cs="Calibri"/>
          <w:bCs/>
          <w:sz w:val="24"/>
          <w:szCs w:val="24"/>
        </w:rPr>
      </w:pPr>
      <w:r>
        <w:rPr>
          <w:sz w:val="24"/>
          <w:szCs w:val="24"/>
        </w:rPr>
        <w:t xml:space="preserve">W odpowiedzi na zapytanie ofertowe z dnia </w:t>
      </w:r>
      <w:r>
        <w:rPr>
          <w:sz w:val="24"/>
          <w:szCs w:val="24"/>
        </w:rPr>
        <w:t>10.03.2026</w:t>
      </w:r>
      <w:r>
        <w:rPr>
          <w:b/>
          <w:sz w:val="24"/>
          <w:szCs w:val="24"/>
        </w:rPr>
        <w:t xml:space="preserve"> r.</w:t>
      </w:r>
      <w:r>
        <w:rPr>
          <w:sz w:val="24"/>
          <w:szCs w:val="24"/>
        </w:rPr>
        <w:t>, na</w:t>
      </w:r>
      <w:r>
        <w:rPr>
          <w:bCs/>
          <w:sz w:val="24"/>
          <w:szCs w:val="24"/>
        </w:rPr>
        <w:t xml:space="preserve"> „</w:t>
      </w:r>
      <w:r>
        <w:rPr>
          <w:rFonts w:cs="Calibri" w:ascii="Calibri" w:hAnsi="Calibri" w:asciiTheme="minorHAnsi" w:cstheme="minorHAnsi" w:hAnsiTheme="minorHAnsi"/>
          <w:bCs/>
          <w:sz w:val="24"/>
          <w:szCs w:val="24"/>
        </w:rPr>
        <w:t>zakup biletów lotniczych wraz z  ubezpieczeniem, do Włoch dla 7 osób, w dniach 04-08.05.2026 r.</w:t>
      </w:r>
      <w:r>
        <w:rPr>
          <w:rFonts w:cs="Calibri"/>
          <w:bCs/>
          <w:sz w:val="24"/>
          <w:szCs w:val="24"/>
        </w:rPr>
        <w:t>”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>oferujemy kwotę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w wysokości:</w:t>
      </w:r>
    </w:p>
    <w:p>
      <w:pPr>
        <w:pStyle w:val="ListParagraph"/>
        <w:ind w:start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062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3021"/>
        <w:gridCol w:w="3046"/>
        <w:gridCol w:w="2995"/>
      </w:tblGrid>
      <w:tr>
        <w:trPr/>
        <w:tc>
          <w:tcPr>
            <w:tcW w:w="3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ind w:start="0"/>
              <w:jc w:val="center"/>
              <w:rPr>
                <w:rFonts w:eastAsia="Times New Roman" w:cs="Arial"/>
                <w:b/>
                <w:sz w:val="24"/>
              </w:rPr>
            </w:pPr>
            <w:r>
              <w:rPr>
                <w:rFonts w:eastAsia="Times New Roman" w:cs="Arial"/>
                <w:b/>
                <w:sz w:val="24"/>
              </w:rPr>
              <w:t>Kwota netto</w:t>
            </w:r>
          </w:p>
        </w:tc>
        <w:tc>
          <w:tcPr>
            <w:tcW w:w="30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ind w:start="0"/>
              <w:jc w:val="center"/>
              <w:rPr>
                <w:rFonts w:eastAsia="Times New Roman" w:cs="Arial"/>
                <w:b/>
                <w:sz w:val="24"/>
              </w:rPr>
            </w:pPr>
            <w:r>
              <w:rPr>
                <w:rFonts w:eastAsia="Times New Roman" w:cs="Arial"/>
                <w:b/>
                <w:sz w:val="24"/>
              </w:rPr>
              <w:t>Kwota podatku VAT</w:t>
            </w:r>
          </w:p>
        </w:tc>
        <w:tc>
          <w:tcPr>
            <w:tcW w:w="29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ind w:start="0"/>
              <w:jc w:val="center"/>
              <w:rPr>
                <w:rFonts w:eastAsia="Times New Roman" w:cs="Arial"/>
                <w:b/>
                <w:sz w:val="24"/>
              </w:rPr>
            </w:pPr>
            <w:r>
              <w:rPr>
                <w:rFonts w:eastAsia="Times New Roman" w:cs="Arial"/>
                <w:b/>
                <w:sz w:val="28"/>
              </w:rPr>
              <w:t>Kwota brutto</w:t>
            </w:r>
          </w:p>
        </w:tc>
      </w:tr>
      <w:tr>
        <w:trPr>
          <w:trHeight w:val="609" w:hRule="atLeast"/>
        </w:trPr>
        <w:tc>
          <w:tcPr>
            <w:tcW w:w="3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ind w:start="0"/>
              <w:jc w:val="both"/>
              <w:rPr>
                <w:rFonts w:eastAsia="Times New Roman" w:cs="Arial"/>
                <w:sz w:val="24"/>
              </w:rPr>
            </w:pPr>
            <w:r>
              <w:rPr>
                <w:rFonts w:eastAsia="Times New Roman" w:cs="Arial"/>
                <w:sz w:val="24"/>
              </w:rPr>
            </w:r>
          </w:p>
        </w:tc>
        <w:tc>
          <w:tcPr>
            <w:tcW w:w="30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ind w:start="0"/>
              <w:jc w:val="both"/>
              <w:rPr>
                <w:rFonts w:eastAsia="Times New Roman" w:cs="Arial"/>
                <w:sz w:val="24"/>
              </w:rPr>
            </w:pPr>
            <w:r>
              <w:rPr>
                <w:rFonts w:eastAsia="Times New Roman" w:cs="Arial"/>
                <w:sz w:val="24"/>
              </w:rPr>
            </w:r>
          </w:p>
        </w:tc>
        <w:tc>
          <w:tcPr>
            <w:tcW w:w="29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ind w:start="0"/>
              <w:jc w:val="both"/>
              <w:rPr>
                <w:rFonts w:eastAsia="Times New Roman" w:cs="Arial"/>
                <w:sz w:val="24"/>
              </w:rPr>
            </w:pPr>
            <w:r>
              <w:rPr>
                <w:rFonts w:eastAsia="Times New Roman" w:cs="Arial"/>
                <w:sz w:val="24"/>
              </w:rPr>
            </w:r>
          </w:p>
        </w:tc>
      </w:tr>
      <w:tr>
        <w:trPr>
          <w:trHeight w:val="830" w:hRule="atLeast"/>
        </w:trPr>
        <w:tc>
          <w:tcPr>
            <w:tcW w:w="3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ind w:start="0"/>
              <w:jc w:val="both"/>
              <w:rPr>
                <w:rFonts w:eastAsia="Times New Roman" w:cs="Arial"/>
                <w:sz w:val="24"/>
              </w:rPr>
            </w:pPr>
            <w:r>
              <w:rPr>
                <w:rFonts w:eastAsia="Times New Roman" w:cs="Arial"/>
                <w:sz w:val="24"/>
              </w:rPr>
              <w:t>słownie:</w:t>
            </w:r>
          </w:p>
          <w:p>
            <w:pPr>
              <w:pStyle w:val="ListParagraph"/>
              <w:ind w:start="0"/>
              <w:jc w:val="both"/>
              <w:rPr>
                <w:rFonts w:eastAsia="Times New Roman" w:cs="Arial"/>
                <w:sz w:val="24"/>
              </w:rPr>
            </w:pPr>
            <w:r>
              <w:rPr>
                <w:rFonts w:eastAsia="Times New Roman" w:cs="Arial"/>
                <w:sz w:val="24"/>
              </w:rPr>
              <w:t>…………………………………………</w:t>
            </w:r>
            <w:r>
              <w:rPr>
                <w:rFonts w:eastAsia="Times New Roman" w:cs="Arial"/>
                <w:sz w:val="24"/>
              </w:rPr>
              <w:t>..</w:t>
            </w:r>
          </w:p>
        </w:tc>
        <w:tc>
          <w:tcPr>
            <w:tcW w:w="30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ind w:start="0"/>
              <w:jc w:val="both"/>
              <w:rPr>
                <w:rFonts w:eastAsia="Times New Roman" w:cs="Arial"/>
                <w:sz w:val="24"/>
              </w:rPr>
            </w:pPr>
            <w:r>
              <w:rPr>
                <w:rFonts w:eastAsia="Times New Roman" w:cs="Arial"/>
                <w:sz w:val="24"/>
              </w:rPr>
              <w:t>słownie:</w:t>
            </w:r>
          </w:p>
          <w:p>
            <w:pPr>
              <w:pStyle w:val="ListParagraph"/>
              <w:ind w:start="0"/>
              <w:jc w:val="both"/>
              <w:rPr>
                <w:rFonts w:eastAsia="Times New Roman" w:cs="Arial"/>
                <w:sz w:val="24"/>
              </w:rPr>
            </w:pPr>
            <w:r>
              <w:rPr>
                <w:rFonts w:eastAsia="Times New Roman" w:cs="Arial"/>
                <w:sz w:val="24"/>
              </w:rPr>
              <w:t>…………………………………………</w:t>
            </w:r>
            <w:r>
              <w:rPr>
                <w:rFonts w:eastAsia="Times New Roman" w:cs="Arial"/>
                <w:sz w:val="24"/>
              </w:rPr>
              <w:t>..</w:t>
            </w:r>
          </w:p>
        </w:tc>
        <w:tc>
          <w:tcPr>
            <w:tcW w:w="29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ind w:start="0"/>
              <w:jc w:val="both"/>
              <w:rPr>
                <w:rFonts w:eastAsia="Times New Roman" w:cs="Arial"/>
                <w:sz w:val="24"/>
              </w:rPr>
            </w:pPr>
            <w:r>
              <w:rPr>
                <w:rFonts w:eastAsia="Times New Roman" w:cs="Arial"/>
                <w:sz w:val="24"/>
              </w:rPr>
              <w:t>słownie:</w:t>
            </w:r>
          </w:p>
          <w:p>
            <w:pPr>
              <w:pStyle w:val="ListParagraph"/>
              <w:ind w:start="0"/>
              <w:jc w:val="both"/>
              <w:rPr>
                <w:rFonts w:eastAsia="Times New Roman" w:cs="Arial"/>
                <w:sz w:val="24"/>
              </w:rPr>
            </w:pPr>
            <w:r>
              <w:rPr>
                <w:rFonts w:eastAsia="Times New Roman" w:cs="Arial"/>
                <w:sz w:val="24"/>
              </w:rPr>
              <w:t>…………………………………………</w:t>
            </w:r>
            <w:r>
              <w:rPr>
                <w:rFonts w:eastAsia="Times New Roman" w:cs="Arial"/>
                <w:sz w:val="24"/>
              </w:rPr>
              <w:t>..</w:t>
            </w:r>
          </w:p>
        </w:tc>
      </w:tr>
    </w:tbl>
    <w:p>
      <w:pPr>
        <w:pStyle w:val="Normal"/>
        <w:spacing w:before="0" w:after="0"/>
        <w:rPr>
          <w:sz w:val="16"/>
          <w:szCs w:val="24"/>
        </w:rPr>
      </w:pPr>
      <w:r>
        <w:rPr>
          <w:sz w:val="16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zgodnie z kryteriami określonymi przez Zamawiającego.</w:t>
      </w:r>
    </w:p>
    <w:p>
      <w:pPr>
        <w:pStyle w:val="Normal"/>
        <w:suppressAutoHyphens w:val="true"/>
        <w:spacing w:lineRule="auto" w:line="240" w:before="0" w:after="0"/>
        <w:rPr>
          <w:rFonts w:eastAsia="Times New Roman"/>
          <w:sz w:val="24"/>
          <w:lang w:eastAsia="ar-SA"/>
        </w:rPr>
      </w:pPr>
      <w:r>
        <w:rPr>
          <w:rFonts w:eastAsia="Times New Roman"/>
          <w:b/>
          <w:sz w:val="24"/>
          <w:lang w:eastAsia="ar-SA"/>
        </w:rPr>
        <w:t>Wykonawca oświadcza, że:</w:t>
      </w:r>
    </w:p>
    <w:p>
      <w:pPr>
        <w:pStyle w:val="ListParagraph"/>
        <w:numPr>
          <w:ilvl w:val="0"/>
          <w:numId w:val="1"/>
        </w:numPr>
        <w:suppressAutoHyphens w:val="true"/>
        <w:spacing w:before="0" w:after="0"/>
        <w:contextualSpacing w:val="false"/>
        <w:jc w:val="both"/>
        <w:rPr>
          <w:rFonts w:eastAsia="Times New Roman"/>
          <w:sz w:val="24"/>
          <w:lang w:eastAsia="ar-SA"/>
        </w:rPr>
      </w:pPr>
      <w:r>
        <w:rPr>
          <w:rFonts w:eastAsia="Times New Roman"/>
          <w:sz w:val="24"/>
          <w:lang w:eastAsia="ar-SA"/>
        </w:rPr>
        <w:t>posiada uprawnienia do wykonywania określonej działalności lub czynności, jeżeli ustawy nakładają obowiązek posiadania takich uprawnień,</w:t>
      </w:r>
    </w:p>
    <w:p>
      <w:pPr>
        <w:pStyle w:val="ListParagraph"/>
        <w:numPr>
          <w:ilvl w:val="0"/>
          <w:numId w:val="1"/>
        </w:numPr>
        <w:suppressAutoHyphens w:val="true"/>
        <w:spacing w:before="0" w:after="0"/>
        <w:contextualSpacing w:val="false"/>
        <w:jc w:val="both"/>
        <w:rPr>
          <w:rFonts w:eastAsia="Times New Roman"/>
          <w:sz w:val="24"/>
          <w:lang w:eastAsia="ar-SA"/>
        </w:rPr>
      </w:pPr>
      <w:r>
        <w:rPr>
          <w:rFonts w:eastAsia="Times New Roman"/>
          <w:sz w:val="24"/>
          <w:lang w:eastAsia="ar-SA"/>
        </w:rPr>
        <w:t>posiada niezbędną wiedzę i doświadczenie oraz potencjał techniczny, a także dysponuje osobami zdolnymi do wykonania zamówienia,</w:t>
      </w:r>
    </w:p>
    <w:p>
      <w:pPr>
        <w:pStyle w:val="ListParagraph"/>
        <w:keepLines/>
        <w:numPr>
          <w:ilvl w:val="0"/>
          <w:numId w:val="1"/>
        </w:numPr>
        <w:suppressAutoHyphens w:val="true"/>
        <w:spacing w:before="0" w:after="0"/>
        <w:ind w:hanging="357" w:start="714"/>
        <w:contextualSpacing w:val="false"/>
        <w:jc w:val="both"/>
        <w:rPr>
          <w:rFonts w:eastAsia="Times New Roman"/>
          <w:sz w:val="24"/>
          <w:lang w:eastAsia="ar-SA"/>
        </w:rPr>
      </w:pPr>
      <w:r>
        <w:rPr>
          <w:rFonts w:eastAsia="Times New Roman"/>
          <w:sz w:val="24"/>
          <w:lang w:eastAsia="ar-SA"/>
        </w:rPr>
        <w:t>znajduje się w sytuacji ekonomicznej i finansowej zapewniającej wykonanie zamówienia,</w:t>
      </w:r>
    </w:p>
    <w:p>
      <w:pPr>
        <w:pStyle w:val="ListParagraph"/>
        <w:numPr>
          <w:ilvl w:val="0"/>
          <w:numId w:val="1"/>
        </w:numPr>
        <w:suppressAutoHyphens w:val="true"/>
        <w:spacing w:before="0" w:after="0"/>
        <w:contextualSpacing w:val="false"/>
        <w:jc w:val="both"/>
        <w:rPr>
          <w:rFonts w:eastAsia="Times New Roman"/>
          <w:sz w:val="24"/>
          <w:lang w:eastAsia="ar-SA"/>
        </w:rPr>
      </w:pPr>
      <w:r>
        <w:rPr>
          <w:rFonts w:eastAsia="Times New Roman"/>
          <w:color w:val="000000"/>
          <w:sz w:val="24"/>
          <w:lang w:eastAsia="ar-SA"/>
        </w:rPr>
        <w:t xml:space="preserve">zapoznał się z zapytaniem ofertowym z dnia </w:t>
      </w:r>
      <w:r>
        <w:rPr>
          <w:rFonts w:eastAsia="Times New Roman"/>
          <w:color w:val="000000"/>
          <w:sz w:val="24"/>
          <w:lang w:eastAsia="ar-SA"/>
        </w:rPr>
        <w:t xml:space="preserve">10.03.20206 </w:t>
      </w:r>
      <w:r>
        <w:rPr>
          <w:rFonts w:eastAsia="Times New Roman"/>
          <w:color w:val="000000"/>
          <w:sz w:val="24"/>
          <w:lang w:eastAsia="ar-SA"/>
        </w:rPr>
        <w:t>r. i uznaje się związanym zawartymi w nim postanowieniami,</w:t>
      </w:r>
    </w:p>
    <w:p>
      <w:pPr>
        <w:pStyle w:val="Normal"/>
        <w:numPr>
          <w:ilvl w:val="0"/>
          <w:numId w:val="1"/>
        </w:numPr>
        <w:spacing w:lineRule="auto" w:line="240" w:before="0" w:after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zamierza powierzyć podwykonawcom wykonanie części zamówienia:</w:t>
      </w:r>
    </w:p>
    <w:tbl>
      <w:tblPr>
        <w:tblW w:w="8755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534"/>
        <w:gridCol w:w="8221"/>
      </w:tblGrid>
      <w:tr>
        <w:trPr>
          <w:trHeight w:val="397" w:hRule="exact"/>
        </w:trPr>
        <w:tc>
          <w:tcPr>
            <w:tcW w:w="5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82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 części zamówienia przewidzianej do wykonania przez podwykonawcę:</w:t>
            </w:r>
          </w:p>
        </w:tc>
      </w:tr>
      <w:tr>
        <w:trPr>
          <w:trHeight w:val="491" w:hRule="exact"/>
        </w:trPr>
        <w:tc>
          <w:tcPr>
            <w:tcW w:w="5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2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ListParagraph"/>
        <w:numPr>
          <w:ilvl w:val="0"/>
          <w:numId w:val="1"/>
        </w:numPr>
        <w:suppressAutoHyphens w:val="true"/>
        <w:spacing w:before="0" w:after="0"/>
        <w:contextualSpacing w:val="false"/>
        <w:jc w:val="both"/>
        <w:rPr>
          <w:rFonts w:eastAsia="Times New Roman"/>
          <w:sz w:val="24"/>
          <w:lang w:eastAsia="ar-SA"/>
        </w:rPr>
      </w:pPr>
      <w:r>
        <w:rPr>
          <w:rFonts w:eastAsia="Times New Roman"/>
          <w:color w:val="000000"/>
          <w:sz w:val="24"/>
          <w:lang w:eastAsia="ar-SA"/>
        </w:rPr>
        <w:t>zobowiązuje się do wykonania przedmiotu zamówienia w terminach i w sposób podany w zapytaniu ofertowym,</w:t>
      </w:r>
    </w:p>
    <w:p>
      <w:pPr>
        <w:pStyle w:val="ListParagraph"/>
        <w:numPr>
          <w:ilvl w:val="0"/>
          <w:numId w:val="1"/>
        </w:numPr>
        <w:suppressAutoHyphens w:val="true"/>
        <w:spacing w:before="0" w:after="0"/>
        <w:contextualSpacing w:val="false"/>
        <w:jc w:val="both"/>
        <w:rPr>
          <w:rFonts w:eastAsia="Times New Roman"/>
          <w:sz w:val="24"/>
          <w:lang w:eastAsia="ar-SA"/>
        </w:rPr>
      </w:pPr>
      <w:r>
        <w:rPr>
          <w:rFonts w:eastAsia="Times New Roman"/>
          <w:color w:val="000000"/>
          <w:sz w:val="24"/>
          <w:lang w:eastAsia="ar-SA"/>
        </w:rPr>
        <w:t>zaakceptował wzór umowy i zobowiązuje się w przypadku wyboru oferty do zawarcia umowy na wymienionych w niej warunkach, miejscu i terminie wyznaczonym przez Zamawiającego,</w:t>
      </w:r>
    </w:p>
    <w:p>
      <w:pPr>
        <w:pStyle w:val="ListParagraph"/>
        <w:keepLines/>
        <w:numPr>
          <w:ilvl w:val="0"/>
          <w:numId w:val="1"/>
        </w:numPr>
        <w:suppressAutoHyphens w:val="true"/>
        <w:spacing w:before="0" w:after="0"/>
        <w:ind w:hanging="357" w:start="714"/>
        <w:contextualSpacing w:val="false"/>
        <w:jc w:val="both"/>
        <w:rPr>
          <w:rFonts w:eastAsia="Times New Roman"/>
          <w:sz w:val="24"/>
          <w:lang w:eastAsia="ar-SA"/>
        </w:rPr>
      </w:pPr>
      <w:r>
        <w:rPr>
          <w:rFonts w:eastAsia="Times New Roman"/>
          <w:color w:val="000000"/>
          <w:sz w:val="24"/>
          <w:lang w:eastAsia="ar-SA"/>
        </w:rPr>
        <w:t>nie została otwarta w stosunku do Wykonawcy likwidacja, ani nie została ogłoszona upadłość, a także, że nie zalega z opłacaniem podatków, ani składek na ubezpieczenie społeczne lub zdrowotne,</w:t>
      </w:r>
    </w:p>
    <w:p>
      <w:pPr>
        <w:pStyle w:val="ListParagraph"/>
        <w:numPr>
          <w:ilvl w:val="0"/>
          <w:numId w:val="1"/>
        </w:numPr>
        <w:suppressAutoHyphens w:val="true"/>
        <w:spacing w:before="0" w:after="0"/>
        <w:contextualSpacing w:val="false"/>
        <w:jc w:val="both"/>
        <w:rPr>
          <w:rFonts w:eastAsia="Times New Roman"/>
          <w:sz w:val="24"/>
          <w:lang w:eastAsia="ar-SA"/>
        </w:rPr>
      </w:pPr>
      <w:r>
        <w:rPr>
          <w:rFonts w:eastAsia="Times New Roman"/>
          <w:color w:val="000000"/>
          <w:sz w:val="24"/>
          <w:lang w:eastAsia="ar-SA"/>
        </w:rPr>
        <w:t xml:space="preserve">oferta spełnia wymagania techniczne zawarte w zapytaniu ofertowym z dnia </w:t>
      </w:r>
      <w:r>
        <w:rPr>
          <w:rFonts w:eastAsia="Times New Roman"/>
          <w:color w:val="000000"/>
          <w:sz w:val="24"/>
          <w:lang w:eastAsia="ar-SA"/>
        </w:rPr>
        <w:t>10.03.2026</w:t>
      </w:r>
      <w:r>
        <w:rPr>
          <w:rFonts w:eastAsia="Times New Roman"/>
          <w:color w:val="000000"/>
          <w:sz w:val="24"/>
          <w:lang w:eastAsia="ar-SA"/>
        </w:rPr>
        <w:t xml:space="preserve"> r.</w:t>
      </w:r>
    </w:p>
    <w:p>
      <w:pPr>
        <w:pStyle w:val="Normal"/>
        <w:numPr>
          <w:ilvl w:val="0"/>
          <w:numId w:val="1"/>
        </w:numPr>
        <w:spacing w:lineRule="auto" w:line="240" w:before="0" w:after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Załącznikami do niniejszej oferty są:</w:t>
      </w:r>
    </w:p>
    <w:tbl>
      <w:tblPr>
        <w:tblW w:w="8789" w:type="dxa"/>
        <w:jc w:val="start"/>
        <w:tblInd w:w="25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789"/>
      </w:tblGrid>
      <w:tr>
        <w:trPr>
          <w:trHeight w:val="1239" w:hRule="exact"/>
        </w:trPr>
        <w:tc>
          <w:tcPr>
            <w:tcW w:w="878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ListParagraph"/>
        <w:ind w:start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5245" w:type="dxa"/>
        <w:jc w:val="start"/>
        <w:tblInd w:w="3652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5245"/>
      </w:tblGrid>
      <w:tr>
        <w:trPr/>
        <w:tc>
          <w:tcPr>
            <w:tcW w:w="5245" w:type="dxa"/>
            <w:tcBorders>
              <w:top w:val="single" w:sz="4" w:space="0" w:color="000000"/>
            </w:tcBorders>
          </w:tcPr>
          <w:p>
            <w:pPr>
              <w:pStyle w:val="Normal"/>
              <w:spacing w:before="0"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Data, podpis oraz pieczęć firmowa oferenta/ imienna osoby lub osób uprawnionych do składania oświadczeń woli w imieniu oferenta</w:t>
            </w:r>
          </w:p>
        </w:tc>
      </w:tr>
    </w:tbl>
    <w:p>
      <w:pPr>
        <w:pStyle w:val="Normal"/>
        <w:tabs>
          <w:tab w:val="clear" w:pos="708"/>
          <w:tab w:val="left" w:pos="5040" w:leader="none"/>
        </w:tabs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59" w:before="0" w:after="160"/>
        <w:jc w:val="start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397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behindDoc="1" distT="0" distB="0" distL="0" distR="0" simplePos="0" locked="0" layoutInCell="1" allowOverlap="1" relativeHeight="9">
          <wp:simplePos x="0" y="0"/>
          <wp:positionH relativeFrom="column">
            <wp:posOffset>-956945</wp:posOffset>
          </wp:positionH>
          <wp:positionV relativeFrom="paragraph">
            <wp:posOffset>-453390</wp:posOffset>
          </wp:positionV>
          <wp:extent cx="7617460" cy="958850"/>
          <wp:effectExtent l="0" t="0" r="0" b="0"/>
          <wp:wrapNone/>
          <wp:docPr id="9" name="Obraz 3 kopia 1" descr="Obraz zawierający zrzut ekranu, tekst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 3 kopia 1" descr="Obraz zawierający zrzut ekranu, tekst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17460" cy="958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behindDoc="1" distT="0" distB="0" distL="0" distR="0" simplePos="0" locked="0" layoutInCell="1" allowOverlap="1" relativeHeight="9">
          <wp:simplePos x="0" y="0"/>
          <wp:positionH relativeFrom="column">
            <wp:posOffset>-956945</wp:posOffset>
          </wp:positionH>
          <wp:positionV relativeFrom="paragraph">
            <wp:posOffset>-453390</wp:posOffset>
          </wp:positionV>
          <wp:extent cx="7617460" cy="958850"/>
          <wp:effectExtent l="0" t="0" r="0" b="0"/>
          <wp:wrapNone/>
          <wp:docPr id="10" name="Obraz 3 kopia 1" descr="Obraz zawierający zrzut ekranu, tekst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3 kopia 1" descr="Obraz zawierający zrzut ekranu, tekst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17460" cy="958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1650" w:leader="none"/>
      </w:tabs>
      <w:spacing w:lineRule="auto" w:line="240" w:before="0" w:after="0"/>
      <w:rPr>
        <w:lang w:eastAsia="pl-PL"/>
      </w:rPr>
    </w:pPr>
    <w:r>
      <w:rPr>
        <w:lang w:eastAsia="pl-PL"/>
      </w:rPr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4320540</wp:posOffset>
          </wp:positionH>
          <wp:positionV relativeFrom="paragraph">
            <wp:posOffset>-99060</wp:posOffset>
          </wp:positionV>
          <wp:extent cx="1390015" cy="51816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1" distT="0" distB="0" distL="0" distR="0" simplePos="0" locked="0" layoutInCell="1" allowOverlap="1" relativeHeight="11">
          <wp:simplePos x="0" y="0"/>
          <wp:positionH relativeFrom="column">
            <wp:posOffset>45720</wp:posOffset>
          </wp:positionH>
          <wp:positionV relativeFrom="paragraph">
            <wp:posOffset>-12700</wp:posOffset>
          </wp:positionV>
          <wp:extent cx="1879600" cy="389255"/>
          <wp:effectExtent l="0" t="0" r="0" b="0"/>
          <wp:wrapNone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879600" cy="389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1" distT="0" distB="0" distL="0" distR="0" simplePos="0" locked="0" layoutInCell="1" allowOverlap="1" relativeHeight="7">
          <wp:simplePos x="0" y="0"/>
          <wp:positionH relativeFrom="column">
            <wp:posOffset>1993265</wp:posOffset>
          </wp:positionH>
          <wp:positionV relativeFrom="paragraph">
            <wp:posOffset>-147955</wp:posOffset>
          </wp:positionV>
          <wp:extent cx="1774190" cy="609600"/>
          <wp:effectExtent l="0" t="0" r="0" b="0"/>
          <wp:wrapNone/>
          <wp:docPr id="3" name="Obraz 1" descr="Obraz zawierający tekst, Czcionka, logo, Grafi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Obraz zawierający tekst, Czcionka, logo, Grafi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7936" t="35148" r="8995" b="24523"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lang w:eastAsia="pl-PL"/>
      </w:rPr>
      <w:tab/>
    </w:r>
  </w:p>
  <w:p>
    <w:pPr>
      <w:pStyle w:val="Normal"/>
      <w:tabs>
        <w:tab w:val="clear" w:pos="708"/>
        <w:tab w:val="left" w:pos="6825" w:leader="none"/>
      </w:tabs>
      <w:spacing w:lineRule="auto" w:line="240" w:before="0" w:after="0"/>
      <w:rPr>
        <w:lang w:eastAsia="pl-PL"/>
      </w:rPr>
    </w:pPr>
    <w:r>
      <mc:AlternateContent>
        <mc:Choice Requires="wps">
          <w:drawing>
            <wp:anchor behindDoc="1" distT="0" distB="0" distL="0" distR="0" simplePos="0" locked="0" layoutInCell="0" allowOverlap="1" relativeHeight="5" wp14:anchorId="7C94D681">
              <wp:simplePos x="0" y="0"/>
              <wp:positionH relativeFrom="margin">
                <wp:align>right</wp:align>
              </wp:positionH>
              <wp:positionV relativeFrom="paragraph">
                <wp:posOffset>350520</wp:posOffset>
              </wp:positionV>
              <wp:extent cx="5762625" cy="635"/>
              <wp:effectExtent l="635" t="3175" r="0" b="3175"/>
              <wp:wrapNone/>
              <wp:docPr id="4" name="Łącznik prosty 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62520" cy="720"/>
                      </a:xfrm>
                      <a:prstGeom prst="line">
                        <a:avLst/>
                      </a:prstGeom>
                      <a:ln w="6350">
                        <a:solidFill>
                          <a:srgbClr val="4472c4"/>
                        </a:solidFill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-0.2pt,27.6pt" to="453.5pt,27.6pt" ID="Łącznik prosty 10" stroked="t" o:allowincell="f" style="position:absolute;mso-position-horizontal:right;mso-position-horizontal-relative:margin" wp14:anchorId="7C94D681">
              <v:stroke color="#4472c4" weight="6480" joinstyle="miter" endcap="flat"/>
              <v:fill o:detectmouseclick="t" on="false"/>
              <w10:wrap type="none"/>
            </v:line>
          </w:pict>
        </mc:Fallback>
      </mc:AlternateContent>
    </w:r>
    <w:r>
      <w:rPr>
        <w:lang w:eastAsia="pl-PL"/>
      </w:rPr>
      <w:tab/>
    </w:r>
  </w:p>
  <w:p>
    <w:pPr>
      <w:pStyle w:val="Normal"/>
      <w:tabs>
        <w:tab w:val="clear" w:pos="708"/>
        <w:tab w:val="center" w:pos="4536" w:leader="none"/>
        <w:tab w:val="right" w:pos="9072" w:leader="none"/>
      </w:tabs>
      <w:spacing w:lineRule="auto" w:line="240" w:before="0" w:after="0"/>
      <w:rPr>
        <w:rFonts w:eastAsia="Times New Roman"/>
        <w:lang w:eastAsia="pl-PL"/>
      </w:rPr>
    </w:pPr>
    <w:r>
      <w:rPr>
        <w:rFonts w:eastAsia="Times New Roman"/>
        <w:lang w:eastAsia="pl-PL"/>
      </w:rPr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1650" w:leader="none"/>
      </w:tabs>
      <w:spacing w:lineRule="auto" w:line="240" w:before="0" w:after="0"/>
      <w:rPr>
        <w:lang w:eastAsia="pl-PL"/>
      </w:rPr>
    </w:pPr>
    <w:r>
      <w:rPr>
        <w:lang w:eastAsia="pl-PL"/>
      </w:rPr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4320540</wp:posOffset>
          </wp:positionH>
          <wp:positionV relativeFrom="paragraph">
            <wp:posOffset>-99060</wp:posOffset>
          </wp:positionV>
          <wp:extent cx="1390015" cy="518160"/>
          <wp:effectExtent l="0" t="0" r="0" b="0"/>
          <wp:wrapNone/>
          <wp:docPr id="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1" distT="0" distB="0" distL="0" distR="0" simplePos="0" locked="0" layoutInCell="1" allowOverlap="1" relativeHeight="11">
          <wp:simplePos x="0" y="0"/>
          <wp:positionH relativeFrom="column">
            <wp:posOffset>45720</wp:posOffset>
          </wp:positionH>
          <wp:positionV relativeFrom="paragraph">
            <wp:posOffset>-12700</wp:posOffset>
          </wp:positionV>
          <wp:extent cx="1879600" cy="389255"/>
          <wp:effectExtent l="0" t="0" r="0" b="0"/>
          <wp:wrapNone/>
          <wp:docPr id="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879600" cy="389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1" distT="0" distB="0" distL="0" distR="0" simplePos="0" locked="0" layoutInCell="1" allowOverlap="1" relativeHeight="7">
          <wp:simplePos x="0" y="0"/>
          <wp:positionH relativeFrom="column">
            <wp:posOffset>1993265</wp:posOffset>
          </wp:positionH>
          <wp:positionV relativeFrom="paragraph">
            <wp:posOffset>-147955</wp:posOffset>
          </wp:positionV>
          <wp:extent cx="1774190" cy="609600"/>
          <wp:effectExtent l="0" t="0" r="0" b="0"/>
          <wp:wrapNone/>
          <wp:docPr id="7" name="Obraz 1" descr="Obraz zawierający tekst, Czcionka, logo, Grafi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1" descr="Obraz zawierający tekst, Czcionka, logo, Grafi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7936" t="35148" r="8995" b="24523"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lang w:eastAsia="pl-PL"/>
      </w:rPr>
      <w:tab/>
    </w:r>
  </w:p>
  <w:p>
    <w:pPr>
      <w:pStyle w:val="Normal"/>
      <w:tabs>
        <w:tab w:val="clear" w:pos="708"/>
        <w:tab w:val="left" w:pos="6825" w:leader="none"/>
      </w:tabs>
      <w:spacing w:lineRule="auto" w:line="240" w:before="0" w:after="0"/>
      <w:rPr>
        <w:lang w:eastAsia="pl-PL"/>
      </w:rPr>
    </w:pPr>
    <w:r>
      <mc:AlternateContent>
        <mc:Choice Requires="wps">
          <w:drawing>
            <wp:anchor behindDoc="1" distT="0" distB="0" distL="0" distR="0" simplePos="0" locked="0" layoutInCell="0" allowOverlap="1" relativeHeight="5" wp14:anchorId="7C94D681">
              <wp:simplePos x="0" y="0"/>
              <wp:positionH relativeFrom="margin">
                <wp:align>right</wp:align>
              </wp:positionH>
              <wp:positionV relativeFrom="paragraph">
                <wp:posOffset>350520</wp:posOffset>
              </wp:positionV>
              <wp:extent cx="5762625" cy="635"/>
              <wp:effectExtent l="635" t="3175" r="0" b="3175"/>
              <wp:wrapNone/>
              <wp:docPr id="8" name="Łącznik prosty 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62520" cy="720"/>
                      </a:xfrm>
                      <a:prstGeom prst="line">
                        <a:avLst/>
                      </a:prstGeom>
                      <a:ln w="6350">
                        <a:solidFill>
                          <a:srgbClr val="4472c4"/>
                        </a:solidFill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-0.2pt,27.6pt" to="453.5pt,27.6pt" ID="Łącznik prosty 10" stroked="t" o:allowincell="f" style="position:absolute;mso-position-horizontal:right;mso-position-horizontal-relative:margin" wp14:anchorId="7C94D681">
              <v:stroke color="#4472c4" weight="6480" joinstyle="miter" endcap="flat"/>
              <v:fill o:detectmouseclick="t" on="false"/>
              <w10:wrap type="none"/>
            </v:line>
          </w:pict>
        </mc:Fallback>
      </mc:AlternateContent>
    </w:r>
    <w:r>
      <w:rPr>
        <w:lang w:eastAsia="pl-PL"/>
      </w:rPr>
      <w:tab/>
    </w:r>
  </w:p>
  <w:p>
    <w:pPr>
      <w:pStyle w:val="Normal"/>
      <w:tabs>
        <w:tab w:val="clear" w:pos="708"/>
        <w:tab w:val="center" w:pos="4536" w:leader="none"/>
        <w:tab w:val="right" w:pos="9072" w:leader="none"/>
      </w:tabs>
      <w:spacing w:lineRule="auto" w:line="240" w:before="0" w:after="0"/>
      <w:rPr>
        <w:rFonts w:eastAsia="Times New Roman"/>
        <w:lang w:eastAsia="pl-PL"/>
      </w:rPr>
    </w:pPr>
    <w:r>
      <w:rPr>
        <w:rFonts w:eastAsia="Times New Roman"/>
        <w:lang w:eastAsia="pl-PL"/>
      </w:rPr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c44ef"/>
    <w:pPr>
      <w:widowControl/>
      <w:bidi w:val="0"/>
      <w:spacing w:lineRule="auto" w:line="259" w:before="0" w:after="160"/>
      <w:jc w:val="star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fd1810"/>
    <w:rPr/>
  </w:style>
  <w:style w:type="character" w:styleId="StopkaZnak" w:customStyle="1">
    <w:name w:val="Stopka Znak"/>
    <w:basedOn w:val="DefaultParagraphFont"/>
    <w:uiPriority w:val="99"/>
    <w:qFormat/>
    <w:rsid w:val="00fd1810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fd1810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fd1810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bc44ef"/>
    <w:pPr>
      <w:spacing w:lineRule="auto" w:line="240" w:before="0" w:after="0"/>
      <w:ind w:start="720"/>
      <w:contextualSpacing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4.pn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4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Application>LibreOffice/25.8.3.2$Windows_X86_64 LibreOffice_project/8ca8d55c161d602844f5428fa4b58097424e324e</Application>
  <AppVersion>15.0000</AppVersion>
  <Pages>2</Pages>
  <Words>268</Words>
  <Characters>1697</Characters>
  <CharactersWithSpaces>1922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2025-11-26T13:42:00Z</dcterms:created>
  <dc:creator>Martyna Stępień</dc:creator>
  <dc:description/>
  <dc:language>pl-PL</dc:language>
  <cp:lastModifiedBy/>
  <dcterms:modified xsi:type="dcterms:W3CDTF">2026-03-10T11:29:35Z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